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"/>
        <w:gridCol w:w="3863"/>
        <w:gridCol w:w="91"/>
        <w:gridCol w:w="307"/>
        <w:gridCol w:w="30"/>
        <w:gridCol w:w="30"/>
        <w:gridCol w:w="462"/>
        <w:gridCol w:w="1910"/>
        <w:gridCol w:w="47"/>
        <w:gridCol w:w="580"/>
        <w:gridCol w:w="1572"/>
        <w:gridCol w:w="1843"/>
        <w:gridCol w:w="402"/>
        <w:gridCol w:w="60"/>
        <w:gridCol w:w="582"/>
        <w:gridCol w:w="1269"/>
        <w:gridCol w:w="1570"/>
        <w:gridCol w:w="177"/>
      </w:tblGrid>
      <w:tr w:rsidR="00DD02E4" w:rsidRPr="007261C6" w:rsidTr="00851171">
        <w:trPr>
          <w:trHeight w:val="42"/>
          <w:tblCellSpacing w:w="15" w:type="dxa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E4" w:rsidRPr="007261C6" w:rsidTr="00851171">
        <w:trPr>
          <w:tblCellSpacing w:w="15" w:type="dxa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E4" w:rsidRPr="007261C6" w:rsidTr="00851171">
        <w:trPr>
          <w:tblCellSpacing w:w="15" w:type="dxa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E4" w:rsidRPr="007261C6" w:rsidTr="00851171">
        <w:trPr>
          <w:tblCellSpacing w:w="15" w:type="dxa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171" w:rsidRPr="007261C6" w:rsidTr="00851171">
        <w:trPr>
          <w:gridBefore w:val="1"/>
          <w:gridAfter w:val="10"/>
          <w:wBefore w:w="88" w:type="dxa"/>
          <w:wAfter w:w="8057" w:type="dxa"/>
          <w:tblCellSpacing w:w="15" w:type="dxa"/>
        </w:trPr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171" w:rsidRPr="007261C6" w:rsidRDefault="00851171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171" w:rsidRPr="007261C6" w:rsidRDefault="00851171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171" w:rsidRPr="007261C6" w:rsidRDefault="00851171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171" w:rsidRPr="007261C6" w:rsidRDefault="00851171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E4" w:rsidRPr="007261C6" w:rsidTr="00851171">
        <w:trPr>
          <w:tblCellSpacing w:w="15" w:type="dxa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851171" w:rsidRDefault="00DD02E4" w:rsidP="008511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D02E4" w:rsidRPr="007261C6" w:rsidTr="00851171">
        <w:trPr>
          <w:tblCellSpacing w:w="15" w:type="dxa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851171" w:rsidRDefault="00DD02E4" w:rsidP="008511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E4" w:rsidRPr="007261C6" w:rsidTr="00851171">
        <w:trPr>
          <w:tblCellSpacing w:w="15" w:type="dxa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851171" w:rsidRDefault="00DD02E4" w:rsidP="008511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Прибайкальского района</w:t>
            </w:r>
          </w:p>
        </w:tc>
      </w:tr>
      <w:tr w:rsidR="00DD02E4" w:rsidRPr="007261C6" w:rsidTr="00851171">
        <w:trPr>
          <w:tblCellSpacing w:w="15" w:type="dxa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E4" w:rsidRPr="007261C6" w:rsidTr="00851171">
        <w:trPr>
          <w:tblCellSpacing w:w="15" w:type="dxa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E4" w:rsidRPr="007261C6" w:rsidTr="00851171">
        <w:trPr>
          <w:tblCellSpacing w:w="15" w:type="dxa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9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МКУ Управление культуры</w:t>
            </w: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51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Тарасова Е.В.</w:t>
            </w:r>
          </w:p>
        </w:tc>
      </w:tr>
      <w:tr w:rsidR="00DD02E4" w:rsidRPr="007261C6" w:rsidTr="00851171">
        <w:trPr>
          <w:tblCellSpacing w:w="15" w:type="dxa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E4" w:rsidRPr="007261C6" w:rsidTr="00851171">
        <w:trPr>
          <w:tblCellSpacing w:w="15" w:type="dxa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851171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DD02E4"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D02E4" w:rsidRPr="007261C6" w:rsidTr="00851171">
        <w:trPr>
          <w:tblCellSpacing w:w="15" w:type="dxa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851171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DD02E4"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"26" декабря 2018 г.</w:t>
            </w:r>
          </w:p>
        </w:tc>
      </w:tr>
      <w:tr w:rsidR="00DD02E4" w:rsidRPr="007261C6" w:rsidTr="00851171">
        <w:trPr>
          <w:gridBefore w:val="1"/>
          <w:gridAfter w:val="1"/>
          <w:wBefore w:w="88" w:type="dxa"/>
          <w:wAfter w:w="132" w:type="dxa"/>
          <w:tblCellSpacing w:w="15" w:type="dxa"/>
        </w:trPr>
        <w:tc>
          <w:tcPr>
            <w:tcW w:w="3833" w:type="dxa"/>
            <w:vAlign w:val="center"/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7"/>
            <w:vAlign w:val="center"/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vAlign w:val="center"/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E4" w:rsidRPr="007261C6" w:rsidTr="00851171">
        <w:trPr>
          <w:gridBefore w:val="1"/>
          <w:gridAfter w:val="1"/>
          <w:wBefore w:w="88" w:type="dxa"/>
          <w:wAfter w:w="132" w:type="dxa"/>
          <w:tblCellSpacing w:w="15" w:type="dxa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D02E4" w:rsidRPr="007261C6" w:rsidTr="00851171">
        <w:trPr>
          <w:gridBefore w:val="1"/>
          <w:gridAfter w:val="1"/>
          <w:wBefore w:w="88" w:type="dxa"/>
          <w:wAfter w:w="132" w:type="dxa"/>
          <w:tblCellSpacing w:w="15" w:type="dxa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ЗАДАНИЕ N </w:t>
            </w:r>
            <w:r w:rsidRPr="007261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090" cy="223520"/>
                  <wp:effectExtent l="19050" t="0" r="0" b="0"/>
                  <wp:docPr id="4" name="Рисунок 1" descr="https://vip.1cult.ru/system/content/image/6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p.1cult.ru/system/content/image/6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9" w:anchor="/document/99/9035738/XA00M1S2LR/" w:history="1">
              <w:r w:rsidRPr="007261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DD02E4" w:rsidRPr="007261C6" w:rsidTr="00851171">
        <w:trPr>
          <w:gridBefore w:val="1"/>
          <w:gridAfter w:val="1"/>
          <w:wBefore w:w="88" w:type="dxa"/>
          <w:wAfter w:w="132" w:type="dxa"/>
          <w:tblCellSpacing w:w="15" w:type="dxa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2019 год и на плановый период 2020  и 2021  годов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</w:tr>
      <w:tr w:rsidR="00DD02E4" w:rsidRPr="007261C6" w:rsidTr="00851171">
        <w:trPr>
          <w:gridBefore w:val="1"/>
          <w:gridAfter w:val="1"/>
          <w:wBefore w:w="88" w:type="dxa"/>
          <w:wAfter w:w="132" w:type="dxa"/>
          <w:tblCellSpacing w:w="15" w:type="dxa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окончания действия</w:t>
            </w:r>
            <w:r w:rsidRPr="007261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045" cy="223520"/>
                  <wp:effectExtent l="19050" t="0" r="8255" b="0"/>
                  <wp:docPr id="5" name="Рисунок 2" descr="https://vip.1cult.ru/system/content/image/6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ip.1cult.ru/system/content/image/6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DD02E4" w:rsidRPr="007261C6" w:rsidTr="00851171">
        <w:trPr>
          <w:gridBefore w:val="1"/>
          <w:gridAfter w:val="1"/>
          <w:wBefore w:w="88" w:type="dxa"/>
          <w:wAfter w:w="132" w:type="dxa"/>
          <w:tblCellSpacing w:w="15" w:type="dxa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учреждения (обособленного подразделения)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«Прибайкальская централизованная библиотечная система»</w:t>
            </w: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E4" w:rsidRPr="007261C6" w:rsidTr="00851171">
        <w:trPr>
          <w:gridBefore w:val="1"/>
          <w:gridAfter w:val="1"/>
          <w:wBefore w:w="88" w:type="dxa"/>
          <w:wAfter w:w="132" w:type="dxa"/>
          <w:tblCellSpacing w:w="15" w:type="dxa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1" w:anchor="/document/99/1200110162/" w:history="1">
              <w:r w:rsidRPr="007261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E4" w:rsidRPr="007261C6" w:rsidTr="00851171">
        <w:trPr>
          <w:gridBefore w:val="1"/>
          <w:gridAfter w:val="1"/>
          <w:wBefore w:w="88" w:type="dxa"/>
          <w:wAfter w:w="132" w:type="dxa"/>
          <w:tblCellSpacing w:w="15" w:type="dxa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 федерального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2" w:anchor="/document/99/1200110162/" w:history="1">
              <w:r w:rsidRPr="007261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DD02E4" w:rsidRPr="007261C6" w:rsidTr="00851171">
        <w:trPr>
          <w:gridBefore w:val="1"/>
          <w:gridAfter w:val="1"/>
          <w:wBefore w:w="88" w:type="dxa"/>
          <w:wAfter w:w="132" w:type="dxa"/>
          <w:tblCellSpacing w:w="15" w:type="dxa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государственного учреждения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Библиотечное дело</w:t>
            </w: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3" w:anchor="/document/99/1200110162/" w:history="1">
              <w:r w:rsidRPr="007261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91.01</w:t>
            </w:r>
          </w:p>
        </w:tc>
      </w:tr>
      <w:tr w:rsidR="00DD02E4" w:rsidRPr="007261C6" w:rsidTr="00851171">
        <w:trPr>
          <w:gridBefore w:val="1"/>
          <w:gridAfter w:val="1"/>
          <w:wBefore w:w="88" w:type="dxa"/>
          <w:wAfter w:w="132" w:type="dxa"/>
          <w:tblCellSpacing w:w="15" w:type="dxa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(обособленного подразделения)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(указывается вид деятельности федерального государственного учреждения из общероссийского базового перечня или федерального перечня)</w:t>
            </w: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545" w:rsidRPr="007261C6" w:rsidRDefault="00F23545" w:rsidP="007261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545" w:rsidRPr="007261C6" w:rsidRDefault="00F23545" w:rsidP="007261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1171" w:rsidRDefault="00851171" w:rsidP="007261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261C6">
        <w:rPr>
          <w:rFonts w:ascii="Times New Roman" w:hAnsi="Times New Roman" w:cs="Times New Roman"/>
          <w:sz w:val="24"/>
          <w:szCs w:val="24"/>
          <w:lang w:eastAsia="ru-RU"/>
        </w:rPr>
        <w:t>Часть I. Сведения об оказываемых государственных услугах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0"/>
        <w:gridCol w:w="396"/>
        <w:gridCol w:w="4987"/>
        <w:gridCol w:w="396"/>
        <w:gridCol w:w="3109"/>
        <w:gridCol w:w="1622"/>
      </w:tblGrid>
      <w:tr w:rsidR="00DD02E4" w:rsidRPr="007261C6" w:rsidTr="00DD02E4">
        <w:trPr>
          <w:tblCellSpacing w:w="15" w:type="dxa"/>
        </w:trPr>
        <w:tc>
          <w:tcPr>
            <w:tcW w:w="4105" w:type="dxa"/>
            <w:vAlign w:val="center"/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vAlign w:val="center"/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Align w:val="center"/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vAlign w:val="center"/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Align w:val="center"/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Align w:val="center"/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E4" w:rsidRPr="007261C6" w:rsidTr="00DD02E4">
        <w:trPr>
          <w:tblCellSpacing w:w="15" w:type="dxa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Наименование государственной услуги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B152DC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 CYR" w:hAnsi="Times New Roman" w:cs="Times New Roman"/>
                <w:b/>
                <w:sz w:val="24"/>
                <w:szCs w:val="24"/>
                <w:u w:val="single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по общероссийскому</w:t>
            </w: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базовому перечню или</w:t>
            </w: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федеральному перечню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E4" w:rsidRPr="007261C6" w:rsidTr="00DD02E4">
        <w:trPr>
          <w:tblCellSpacing w:w="15" w:type="dxa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61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Категории потребителей государственной услуги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B152DC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 xml:space="preserve">Физические </w:t>
            </w:r>
            <w:r w:rsidR="00DD02E4" w:rsidRPr="007261C6">
              <w:rPr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 xml:space="preserve"> лица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2E4" w:rsidRPr="007261C6" w:rsidRDefault="00DD02E4" w:rsidP="007261C6">
      <w:pPr>
        <w:pStyle w:val="a5"/>
        <w:rPr>
          <w:rFonts w:ascii="Times New Roman" w:eastAsia="Courier New CYR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 xml:space="preserve">3. </w:t>
      </w:r>
      <w:r w:rsidRPr="007261C6">
        <w:rPr>
          <w:rFonts w:ascii="Times New Roman" w:eastAsia="Courier New CYR" w:hAnsi="Times New Roman" w:cs="Times New Roman"/>
          <w:b/>
          <w:sz w:val="24"/>
          <w:szCs w:val="24"/>
        </w:rPr>
        <w:t>Показатели, характеризующие объем и (или) качество муниципальной услуги</w:t>
      </w:r>
      <w:r w:rsidRPr="007261C6">
        <w:rPr>
          <w:rFonts w:ascii="Times New Roman" w:eastAsia="Courier New CYR" w:hAnsi="Times New Roman" w:cs="Times New Roman"/>
          <w:sz w:val="24"/>
          <w:szCs w:val="24"/>
        </w:rPr>
        <w:t>:</w:t>
      </w:r>
    </w:p>
    <w:p w:rsidR="00DD02E4" w:rsidRPr="007261C6" w:rsidRDefault="00DD02E4" w:rsidP="007261C6">
      <w:pPr>
        <w:pStyle w:val="a5"/>
        <w:rPr>
          <w:rFonts w:ascii="Times New Roman" w:eastAsia="Courier New CYR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 xml:space="preserve">3.1. </w:t>
      </w:r>
      <w:r w:rsidRPr="007261C6">
        <w:rPr>
          <w:rFonts w:ascii="Times New Roman" w:eastAsia="Courier New CYR" w:hAnsi="Times New Roman" w:cs="Times New Roman"/>
          <w:sz w:val="24"/>
          <w:szCs w:val="24"/>
        </w:rPr>
        <w:t>Показатели, характеризующие качество муниципальной услуги</w:t>
      </w:r>
    </w:p>
    <w:p w:rsidR="00DD02E4" w:rsidRPr="007261C6" w:rsidRDefault="00DD02E4" w:rsidP="007261C6">
      <w:pPr>
        <w:pStyle w:val="a5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5714" w:type="dxa"/>
        <w:tblInd w:w="-10" w:type="dxa"/>
        <w:tblLayout w:type="fixed"/>
        <w:tblLook w:val="0000"/>
      </w:tblPr>
      <w:tblGrid>
        <w:gridCol w:w="2670"/>
        <w:gridCol w:w="1317"/>
        <w:gridCol w:w="1801"/>
        <w:gridCol w:w="1942"/>
        <w:gridCol w:w="1840"/>
        <w:gridCol w:w="1463"/>
        <w:gridCol w:w="104"/>
        <w:gridCol w:w="1501"/>
        <w:gridCol w:w="1371"/>
        <w:gridCol w:w="1705"/>
      </w:tblGrid>
      <w:tr w:rsidR="00DD02E4" w:rsidRPr="007261C6" w:rsidTr="00776629"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822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D02E4" w:rsidRPr="007261C6" w:rsidTr="00776629"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A53E2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Уникальный</w:t>
            </w:r>
            <w:r w:rsidR="00F23545"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номер,</w:t>
            </w: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реестровый </w:t>
            </w:r>
            <w:r w:rsidR="002771DF"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записи:</w:t>
            </w:r>
          </w:p>
          <w:p w:rsidR="002771DF" w:rsidRPr="007261C6" w:rsidRDefault="002771DF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700000023180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 год</w:t>
            </w:r>
          </w:p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финансовый год 2021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D02E4" w:rsidRPr="007261C6" w:rsidTr="00776629"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Книгообеспеченность на 1 жителя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Отношение количества экземпляров к числу жителей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A53E2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A53E2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A53E2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A53E2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A53E2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Аналитическая проверка</w:t>
            </w:r>
          </w:p>
        </w:tc>
      </w:tr>
      <w:tr w:rsidR="00DD02E4" w:rsidRPr="007261C6" w:rsidTr="00776629"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Коэффициент обновления фонда библиотеки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Отношение новых поступлений к общей книговыдаче за год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A53E2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A53E2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A53E2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A53E2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A53E2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Аналитическая проверка</w:t>
            </w:r>
          </w:p>
        </w:tc>
      </w:tr>
    </w:tbl>
    <w:p w:rsidR="007E2A09" w:rsidRDefault="007E2A09" w:rsidP="007261C6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7E2A09" w:rsidRDefault="007E2A09" w:rsidP="007261C6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7E2A09" w:rsidRDefault="007E2A09" w:rsidP="007261C6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7E2A09" w:rsidRDefault="007E2A09" w:rsidP="007261C6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DD02E4" w:rsidRPr="007261C6" w:rsidRDefault="00DD02E4" w:rsidP="007261C6">
      <w:pPr>
        <w:pStyle w:val="a5"/>
        <w:rPr>
          <w:rFonts w:ascii="Times New Roman" w:eastAsia="Courier New CYR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3.2. </w:t>
      </w:r>
      <w:r w:rsidRPr="007261C6">
        <w:rPr>
          <w:rFonts w:ascii="Times New Roman" w:eastAsia="Courier New CYR" w:hAnsi="Times New Roman" w:cs="Times New Roman"/>
          <w:sz w:val="24"/>
          <w:szCs w:val="24"/>
        </w:rPr>
        <w:t>Объем муниципальной услуги (в натуральных показателях)</w:t>
      </w:r>
    </w:p>
    <w:p w:rsidR="00DD02E4" w:rsidRPr="007261C6" w:rsidRDefault="00DD02E4" w:rsidP="007261C6">
      <w:pPr>
        <w:pStyle w:val="a5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5380" w:type="dxa"/>
        <w:tblInd w:w="-10" w:type="dxa"/>
        <w:tblLayout w:type="fixed"/>
        <w:tblLook w:val="0000"/>
      </w:tblPr>
      <w:tblGrid>
        <w:gridCol w:w="2494"/>
        <w:gridCol w:w="1885"/>
        <w:gridCol w:w="1803"/>
        <w:gridCol w:w="1671"/>
        <w:gridCol w:w="1763"/>
        <w:gridCol w:w="1842"/>
        <w:gridCol w:w="1753"/>
        <w:gridCol w:w="2169"/>
      </w:tblGrid>
      <w:tr w:rsidR="00DD02E4" w:rsidRPr="007261C6" w:rsidTr="00776629"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3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DD02E4" w:rsidRPr="007261C6" w:rsidTr="00776629"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E2A09" w:rsidRPr="007261C6" w:rsidTr="00776629"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A09" w:rsidRPr="007261C6" w:rsidRDefault="007E2A09" w:rsidP="007E2A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1.Библиографические записи в электронный каталог библиотеки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A09" w:rsidRPr="007261C6" w:rsidRDefault="007E2A09" w:rsidP="007E2A09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записей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A09" w:rsidRPr="007261C6" w:rsidRDefault="007E2A09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A09" w:rsidRPr="007261C6" w:rsidRDefault="007E2A09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4623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A09" w:rsidRPr="007261C6" w:rsidRDefault="007E2A09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6018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A09" w:rsidRPr="007261C6" w:rsidRDefault="007E2A09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7418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A09" w:rsidRPr="007261C6" w:rsidRDefault="007E2A09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8668</w:t>
            </w: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E2A09" w:rsidRPr="007261C6" w:rsidRDefault="007E2A09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D02E4" w:rsidRPr="007261C6" w:rsidTr="00776629"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7E2A09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2E4" w:rsidRPr="007261C6">
              <w:rPr>
                <w:rFonts w:ascii="Times New Roman" w:hAnsi="Times New Roman" w:cs="Times New Roman"/>
                <w:sz w:val="24"/>
                <w:szCs w:val="24"/>
              </w:rPr>
              <w:t>.количество документовыдачи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BF70B9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BF70B9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344,2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BF70B9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345,3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BF70B9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BF70B9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216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Форма стат. наблюдения 6 НК</w:t>
            </w:r>
          </w:p>
        </w:tc>
      </w:tr>
      <w:tr w:rsidR="00DD02E4" w:rsidRPr="007261C6" w:rsidTr="00776629"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7E2A09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2E4" w:rsidRPr="007261C6">
              <w:rPr>
                <w:rFonts w:ascii="Times New Roman" w:hAnsi="Times New Roman" w:cs="Times New Roman"/>
                <w:sz w:val="24"/>
                <w:szCs w:val="24"/>
              </w:rPr>
              <w:t>. количество библиотечного фонда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  <w:r w:rsidR="00BF70B9"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BF70B9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130</w:t>
            </w:r>
            <w:r w:rsidR="00DD02E4"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BF70B9"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BF70B9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BF70B9"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16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D02E4" w:rsidRPr="007261C6" w:rsidTr="00776629"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7E2A09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2E4" w:rsidRPr="007261C6">
              <w:rPr>
                <w:rFonts w:ascii="Times New Roman" w:hAnsi="Times New Roman" w:cs="Times New Roman"/>
                <w:sz w:val="24"/>
                <w:szCs w:val="24"/>
              </w:rPr>
              <w:t>. количество пользователей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6A6108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8884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6A6108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10489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6A6108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6A6108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6A6108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216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D02E4" w:rsidRPr="007261C6" w:rsidTr="00776629"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7E2A09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02E4" w:rsidRPr="007261C6">
              <w:rPr>
                <w:rFonts w:ascii="Times New Roman" w:hAnsi="Times New Roman" w:cs="Times New Roman"/>
                <w:sz w:val="24"/>
                <w:szCs w:val="24"/>
              </w:rPr>
              <w:t>.Количество посещений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6A6108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6A6108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6A6108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6A6108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6A6108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21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D02E4" w:rsidRPr="007261C6" w:rsidTr="00776629"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7E2A09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2E4" w:rsidRPr="007261C6">
              <w:rPr>
                <w:rFonts w:ascii="Times New Roman" w:hAnsi="Times New Roman" w:cs="Times New Roman"/>
                <w:sz w:val="24"/>
                <w:szCs w:val="24"/>
              </w:rPr>
              <w:t>. Обновляемость фонда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6A6108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6A6108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6A6108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6A6108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6A6108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2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D02E4" w:rsidRPr="007261C6" w:rsidTr="00776629"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7E2A09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02E4" w:rsidRPr="007261C6">
              <w:rPr>
                <w:rFonts w:ascii="Times New Roman" w:hAnsi="Times New Roman" w:cs="Times New Roman"/>
                <w:sz w:val="24"/>
                <w:szCs w:val="24"/>
              </w:rPr>
              <w:t>. проведение массовых мероприятий и выставок с целью организации досуга и популяризации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BF70B9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BF70B9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BF70B9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BF70B9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BF70B9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2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6108" w:rsidRPr="007261C6" w:rsidRDefault="006A6108" w:rsidP="007261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3545" w:rsidRPr="007261C6" w:rsidRDefault="00F23545" w:rsidP="007261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 xml:space="preserve">4. </w:t>
      </w:r>
      <w:r w:rsidRPr="007261C6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4.1. </w:t>
      </w:r>
      <w:r w:rsidRPr="007261C6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61C6">
        <w:rPr>
          <w:rFonts w:ascii="Times New Roman" w:hAnsi="Times New Roman" w:cs="Times New Roman"/>
          <w:sz w:val="24"/>
          <w:szCs w:val="24"/>
        </w:rPr>
        <w:t>Услуги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261C6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27.07.2010 № 210-ФЗ &lt;Об организации предоставления государственных и муниципальных услуг&gt;;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261C6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30.03.1999 № 52-ФЗ &lt;О санитарно - эпидемиологическом благополучии населения&gt;;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261C6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24.11.1995 № 181-ФЗ &lt;О социальной защите инвалидов в РФ&gt;;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261C6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22.07.2008  № 123-ФЗ &lt;Технический регламент о требованиях пожарной безопасности&gt;;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261C6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29.12.1994 № 77-ФЗ &lt;Об обязательном экземпляре документов&gt;;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261C6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27.07.2006 № 149-ФЗ &lt;Об информации, информационных технологиях и о защите информации&gt;;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261C6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29.12.1994 № 78-ФЗ &lt;О библиотечном деле&gt;;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261C6">
        <w:rPr>
          <w:rFonts w:ascii="Times New Roman" w:hAnsi="Times New Roman" w:cs="Times New Roman"/>
          <w:sz w:val="24"/>
          <w:szCs w:val="24"/>
          <w:lang w:eastAsia="ru-RU"/>
        </w:rPr>
        <w:t>Закон Республики Бурятия от 31.12.2002 № 366-1 « О библиотечном деле»;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261C6">
        <w:rPr>
          <w:rFonts w:ascii="Times New Roman" w:hAnsi="Times New Roman" w:cs="Times New Roman"/>
          <w:sz w:val="24"/>
          <w:szCs w:val="24"/>
          <w:lang w:eastAsia="ru-RU"/>
        </w:rPr>
        <w:t>Правила пожарной безопасности для учреждений культуры Российской Федерации (ВППБ 13-01-94), введенные в действие Приказом Минкультуры РФ от 01.11.1994 №736;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261C6">
        <w:rPr>
          <w:rFonts w:ascii="Times New Roman" w:hAnsi="Times New Roman" w:cs="Times New Roman"/>
          <w:sz w:val="24"/>
          <w:szCs w:val="24"/>
          <w:lang w:eastAsia="ru-RU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(утверждены Приказом Минкультуры России от 18.01.2007 № 19);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261C6">
        <w:rPr>
          <w:rFonts w:ascii="Times New Roman" w:hAnsi="Times New Roman" w:cs="Times New Roman"/>
          <w:sz w:val="24"/>
          <w:szCs w:val="24"/>
          <w:lang w:eastAsia="ru-RU"/>
        </w:rPr>
        <w:t>ГОСТ 7.50-2002 &lt;Консервация документов&gt;;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261C6">
        <w:rPr>
          <w:rFonts w:ascii="Times New Roman" w:hAnsi="Times New Roman" w:cs="Times New Roman"/>
          <w:sz w:val="24"/>
          <w:szCs w:val="24"/>
          <w:lang w:eastAsia="ru-RU"/>
        </w:rPr>
        <w:t>ГОСТ 7.48 - 2002 &lt;Консервация документов. Основные требования и определения&gt;.</w:t>
      </w:r>
    </w:p>
    <w:p w:rsidR="00DD02E4" w:rsidRPr="007261C6" w:rsidRDefault="00DD02E4" w:rsidP="007261C6">
      <w:pPr>
        <w:pStyle w:val="a5"/>
        <w:rPr>
          <w:rFonts w:ascii="Times New Roman" w:eastAsia="Courier New CYR" w:hAnsi="Times New Roman" w:cs="Times New Roman"/>
          <w:sz w:val="24"/>
          <w:szCs w:val="24"/>
        </w:rPr>
      </w:pP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 xml:space="preserve">4.2. </w:t>
      </w:r>
      <w:r w:rsidRPr="007261C6">
        <w:rPr>
          <w:rFonts w:ascii="Times New Roman" w:hAnsi="Times New Roman" w:cs="Times New Roman"/>
          <w:sz w:val="24"/>
          <w:szCs w:val="24"/>
        </w:rPr>
        <w:t>Порядок информирования потенциальных  потребителей муниципальной услуги</w:t>
      </w:r>
    </w:p>
    <w:p w:rsidR="00DD02E4" w:rsidRPr="007261C6" w:rsidRDefault="00DD02E4" w:rsidP="007261C6">
      <w:pPr>
        <w:pStyle w:val="a5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662"/>
        <w:gridCol w:w="50"/>
        <w:gridCol w:w="3276"/>
        <w:gridCol w:w="92"/>
        <w:gridCol w:w="3195"/>
        <w:gridCol w:w="92"/>
      </w:tblGrid>
      <w:tr w:rsidR="00DD02E4" w:rsidRPr="007261C6" w:rsidTr="00776629">
        <w:trPr>
          <w:gridAfter w:val="1"/>
          <w:wAfter w:w="92" w:type="dxa"/>
        </w:trPr>
        <w:tc>
          <w:tcPr>
            <w:tcW w:w="37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2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D02E4" w:rsidRPr="007261C6" w:rsidTr="00DD02E4">
        <w:tc>
          <w:tcPr>
            <w:tcW w:w="3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Посредством телефонной связи</w:t>
            </w:r>
          </w:p>
        </w:tc>
        <w:tc>
          <w:tcPr>
            <w:tcW w:w="3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информация о местонахождении, режиме работы библиотеки, контактных телефонах, услугах библиотеки; информация о наличии в библиотечном фонде конкретного документа</w:t>
            </w:r>
          </w:p>
        </w:tc>
        <w:tc>
          <w:tcPr>
            <w:tcW w:w="32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 обращения потребителей услуги</w:t>
            </w:r>
          </w:p>
        </w:tc>
      </w:tr>
      <w:tr w:rsidR="00DD02E4" w:rsidRPr="007261C6" w:rsidTr="00776629">
        <w:trPr>
          <w:gridAfter w:val="1"/>
          <w:wAfter w:w="92" w:type="dxa"/>
        </w:trPr>
        <w:tc>
          <w:tcPr>
            <w:tcW w:w="37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Посредством информационно-телекоммуникационных сетей общего пользования (веб-сайт </w:t>
            </w: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библиотеки; страницы на «Одноклассниках» и «Контакт», блог «Прибайкальской Межпоселенческой центральной библиотеки»).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новости о мероприятиях, событиях, услугах; on-line сервисы на сайте: доступ к </w:t>
            </w: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электронному каталогу библиотеки, виртуальная справка, предварительный заказ документов, заказ по системе межбиблиотечного абонемента и электронной доставки документов, выполнение справок в виде «Вопрос-ответ».</w:t>
            </w:r>
          </w:p>
        </w:tc>
        <w:tc>
          <w:tcPr>
            <w:tcW w:w="32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  <w:tr w:rsidR="00DD02E4" w:rsidRPr="007261C6" w:rsidTr="00776629">
        <w:trPr>
          <w:gridAfter w:val="1"/>
          <w:wAfter w:w="92" w:type="dxa"/>
        </w:trPr>
        <w:tc>
          <w:tcPr>
            <w:tcW w:w="37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стенды в библиотеке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правилах пользования библиотекой, объявления об услугах: основных и дополнительных, информация о мероприятиях</w:t>
            </w:r>
          </w:p>
        </w:tc>
        <w:tc>
          <w:tcPr>
            <w:tcW w:w="32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DD02E4" w:rsidRPr="007261C6" w:rsidTr="00776629">
        <w:trPr>
          <w:gridAfter w:val="1"/>
          <w:wAfter w:w="92" w:type="dxa"/>
        </w:trPr>
        <w:tc>
          <w:tcPr>
            <w:tcW w:w="37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Посредством средств массовой информации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анонсы о мероприятиях, информация о новых ресурсах и сервисах библиотеки</w:t>
            </w:r>
          </w:p>
        </w:tc>
        <w:tc>
          <w:tcPr>
            <w:tcW w:w="32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проведения мероприятий, по мере обновления информации</w:t>
            </w:r>
          </w:p>
        </w:tc>
      </w:tr>
      <w:tr w:rsidR="00DD02E4" w:rsidRPr="007261C6" w:rsidTr="00776629">
        <w:trPr>
          <w:gridAfter w:val="1"/>
          <w:wAfter w:w="92" w:type="dxa"/>
        </w:trPr>
        <w:tc>
          <w:tcPr>
            <w:tcW w:w="37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Иными способами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07.02.19920№2300-1 « О защите прав потребителей» п.п.9,10</w:t>
            </w:r>
          </w:p>
        </w:tc>
        <w:tc>
          <w:tcPr>
            <w:tcW w:w="32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По мере необходимости но не реже чем один раз в год.</w:t>
            </w:r>
          </w:p>
        </w:tc>
      </w:tr>
    </w:tbl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 xml:space="preserve">5. </w:t>
      </w:r>
      <w:r w:rsidRPr="007261C6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</w:t>
      </w:r>
    </w:p>
    <w:p w:rsidR="00DD02E4" w:rsidRPr="007261C6" w:rsidRDefault="00DD02E4" w:rsidP="007261C6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>Нахождение потенциального получателя Услуги в состоянии алкогольного, наркотического опьянения;</w:t>
      </w:r>
    </w:p>
    <w:p w:rsidR="00DD02E4" w:rsidRPr="007261C6" w:rsidRDefault="00DD02E4" w:rsidP="007261C6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>Нахождение потенциального получателя Услуги в социально-неадекватном состоянии(враждебный настрой, агрессивность, хулиганское поведение и т.п.);</w:t>
      </w:r>
    </w:p>
    <w:p w:rsidR="00DD02E4" w:rsidRPr="007261C6" w:rsidRDefault="00DD02E4" w:rsidP="007261C6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>Предоставление заявителем документов, содержащих заведомо ложное или противоречивые сведения;</w:t>
      </w:r>
    </w:p>
    <w:p w:rsidR="00DD02E4" w:rsidRPr="007261C6" w:rsidRDefault="00DD02E4" w:rsidP="007261C6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>Нарушение правил внутреннего распорядка муниципального учреждения культуры</w:t>
      </w:r>
    </w:p>
    <w:p w:rsidR="00DD02E4" w:rsidRPr="007261C6" w:rsidRDefault="00DD02E4" w:rsidP="007261C6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>Несвоевременная подача заявки на участие в мероприятии или предоставление документов на обучение  не в полном объеме и (или) с нарушением сроков;</w:t>
      </w:r>
    </w:p>
    <w:p w:rsidR="00DD02E4" w:rsidRPr="007261C6" w:rsidRDefault="00DD02E4" w:rsidP="007261C6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lastRenderedPageBreak/>
        <w:t>Исключение муниципальной услуги (работы) из перечня (реестра) муниципальных услуг (работ);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DD02E4" w:rsidRPr="007261C6" w:rsidTr="00776629">
        <w:trPr>
          <w:tblCellSpacing w:w="0" w:type="dxa"/>
        </w:trPr>
        <w:tc>
          <w:tcPr>
            <w:tcW w:w="3100" w:type="pct"/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требований пожарной безопасности</w:t>
            </w:r>
          </w:p>
        </w:tc>
      </w:tr>
      <w:tr w:rsidR="00DD02E4" w:rsidRPr="007261C6" w:rsidTr="00776629">
        <w:trPr>
          <w:tblCellSpacing w:w="0" w:type="dxa"/>
        </w:trPr>
        <w:tc>
          <w:tcPr>
            <w:tcW w:w="3100" w:type="pct"/>
            <w:hideMark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санитарных правил при эксплуатации производственных, общественных помещений, зданий, сооружений, оборудования и транспорта</w:t>
            </w:r>
          </w:p>
        </w:tc>
      </w:tr>
    </w:tbl>
    <w:p w:rsidR="00DD02E4" w:rsidRPr="007261C6" w:rsidRDefault="00DD02E4" w:rsidP="007261C6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>Ликвидация учреждения</w:t>
      </w:r>
    </w:p>
    <w:p w:rsidR="00DD02E4" w:rsidRPr="007261C6" w:rsidRDefault="00DD02E4" w:rsidP="007261C6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>Реорганизация учреждения</w:t>
      </w:r>
    </w:p>
    <w:p w:rsidR="00DD02E4" w:rsidRPr="007261C6" w:rsidRDefault="00DD02E4" w:rsidP="007261C6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>Иные основания, предусмотренные нормативными правовыми актами Российской Федерации</w:t>
      </w:r>
    </w:p>
    <w:p w:rsidR="00DD02E4" w:rsidRPr="007261C6" w:rsidRDefault="00DD02E4" w:rsidP="007261C6">
      <w:pPr>
        <w:pStyle w:val="a5"/>
        <w:rPr>
          <w:rFonts w:ascii="Times New Roman" w:eastAsia="Arial" w:hAnsi="Times New Roman" w:cs="Times New Roman"/>
          <w:sz w:val="24"/>
          <w:szCs w:val="24"/>
        </w:rPr>
      </w:pP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 xml:space="preserve">6. </w:t>
      </w:r>
      <w:r w:rsidRPr="007261C6">
        <w:rPr>
          <w:rFonts w:ascii="Times New Roman" w:hAnsi="Times New Roman" w:cs="Times New Roman"/>
          <w:b/>
          <w:sz w:val="24"/>
          <w:szCs w:val="24"/>
        </w:rPr>
        <w:t>Предельные цены (тарифы) на оплату  муниципальной  услуги</w:t>
      </w:r>
      <w:r w:rsidRPr="007261C6">
        <w:rPr>
          <w:rFonts w:ascii="Times New Roman" w:hAnsi="Times New Roman" w:cs="Times New Roman"/>
          <w:sz w:val="24"/>
          <w:szCs w:val="24"/>
        </w:rPr>
        <w:t xml:space="preserve">  в  случаях,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61C6">
        <w:rPr>
          <w:rFonts w:ascii="Times New Roman" w:hAnsi="Times New Roman" w:cs="Times New Roman"/>
          <w:sz w:val="24"/>
          <w:szCs w:val="24"/>
        </w:rPr>
        <w:t>если  федеральным  законом  предусмотрено  их  оказание  на платной  основе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 xml:space="preserve">6.1.  </w:t>
      </w:r>
      <w:r w:rsidRPr="007261C6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 цены (тарифы) либо порядок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61C6">
        <w:rPr>
          <w:rFonts w:ascii="Times New Roman" w:hAnsi="Times New Roman" w:cs="Times New Roman"/>
          <w:sz w:val="24"/>
          <w:szCs w:val="24"/>
        </w:rPr>
        <w:t>их установления: Постановление Сельского Совета Депутатов «О перечне платных услуг предоставляемых  библиотекой»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 xml:space="preserve">6.2. </w:t>
      </w:r>
      <w:r w:rsidRPr="007261C6">
        <w:rPr>
          <w:rFonts w:ascii="Times New Roman" w:hAnsi="Times New Roman" w:cs="Times New Roman"/>
          <w:sz w:val="24"/>
          <w:szCs w:val="24"/>
        </w:rPr>
        <w:t>Орган, уст</w:t>
      </w:r>
      <w:r w:rsidR="00F23545" w:rsidRPr="007261C6">
        <w:rPr>
          <w:rFonts w:ascii="Times New Roman" w:hAnsi="Times New Roman" w:cs="Times New Roman"/>
          <w:sz w:val="24"/>
          <w:szCs w:val="24"/>
        </w:rPr>
        <w:t>анавливающий цены (тарифы)  - МО «</w:t>
      </w:r>
      <w:r w:rsidRPr="007261C6">
        <w:rPr>
          <w:rFonts w:ascii="Times New Roman" w:hAnsi="Times New Roman" w:cs="Times New Roman"/>
          <w:sz w:val="24"/>
          <w:szCs w:val="24"/>
          <w:u w:val="single"/>
        </w:rPr>
        <w:t>Прибайкальский</w:t>
      </w:r>
      <w:r w:rsidR="00F23545" w:rsidRPr="007261C6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Pr="007261C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 xml:space="preserve">6.3. </w:t>
      </w:r>
      <w:r w:rsidRPr="007261C6">
        <w:rPr>
          <w:rFonts w:ascii="Times New Roman" w:hAnsi="Times New Roman" w:cs="Times New Roman"/>
          <w:sz w:val="24"/>
          <w:szCs w:val="24"/>
        </w:rPr>
        <w:t>Значения предельных цен (тариф</w:t>
      </w:r>
      <w:r w:rsidRPr="007261C6">
        <w:rPr>
          <w:rFonts w:ascii="Times New Roman" w:hAnsi="Times New Roman" w:cs="Times New Roman"/>
          <w:sz w:val="24"/>
          <w:szCs w:val="24"/>
          <w:lang w:val="en-US"/>
        </w:rPr>
        <w:t>JD</w:t>
      </w:r>
      <w:r w:rsidRPr="007261C6">
        <w:rPr>
          <w:rFonts w:ascii="Times New Roman" w:hAnsi="Times New Roman" w:cs="Times New Roman"/>
          <w:sz w:val="24"/>
          <w:szCs w:val="24"/>
        </w:rPr>
        <w:t xml:space="preserve">): </w:t>
      </w:r>
      <w:r w:rsidRPr="007261C6">
        <w:rPr>
          <w:rFonts w:ascii="Times New Roman" w:hAnsi="Times New Roman" w:cs="Times New Roman"/>
          <w:sz w:val="24"/>
          <w:szCs w:val="24"/>
          <w:u w:val="single"/>
        </w:rPr>
        <w:t xml:space="preserve">итого за </w:t>
      </w:r>
      <w:r w:rsidR="006A6108" w:rsidRPr="007261C6">
        <w:rPr>
          <w:rFonts w:ascii="Times New Roman" w:hAnsi="Times New Roman" w:cs="Times New Roman"/>
          <w:sz w:val="24"/>
          <w:szCs w:val="24"/>
          <w:u w:val="single"/>
        </w:rPr>
        <w:t>год -15</w:t>
      </w:r>
      <w:r w:rsidRPr="007261C6">
        <w:rPr>
          <w:rFonts w:ascii="Times New Roman" w:hAnsi="Times New Roman" w:cs="Times New Roman"/>
          <w:sz w:val="24"/>
          <w:szCs w:val="24"/>
          <w:u w:val="single"/>
        </w:rPr>
        <w:t>0,0 т.р.____</w:t>
      </w:r>
    </w:p>
    <w:p w:rsidR="00DD02E4" w:rsidRPr="007261C6" w:rsidRDefault="00DD02E4" w:rsidP="007261C6">
      <w:pPr>
        <w:pStyle w:val="a5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177"/>
        <w:gridCol w:w="4653"/>
      </w:tblGrid>
      <w:tr w:rsidR="00DD02E4" w:rsidRPr="007261C6" w:rsidTr="00776629">
        <w:tc>
          <w:tcPr>
            <w:tcW w:w="5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DD02E4" w:rsidRPr="007261C6" w:rsidTr="00776629">
        <w:tc>
          <w:tcPr>
            <w:tcW w:w="5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Pr="0072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во временное пользование документов повышенного спроса из  библиотечного фонда</w:t>
            </w:r>
          </w:p>
        </w:tc>
        <w:tc>
          <w:tcPr>
            <w:tcW w:w="4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книга – 20 руб. в сутки</w:t>
            </w:r>
          </w:p>
        </w:tc>
      </w:tr>
      <w:tr w:rsidR="00DD02E4" w:rsidRPr="007261C6" w:rsidTr="00776629">
        <w:tc>
          <w:tcPr>
            <w:tcW w:w="5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2.Обслуживание на дому или к месту работы.</w:t>
            </w:r>
          </w:p>
        </w:tc>
        <w:tc>
          <w:tcPr>
            <w:tcW w:w="4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 пользователь – 50 руб. – 1 месяц</w:t>
            </w:r>
          </w:p>
        </w:tc>
      </w:tr>
      <w:tr w:rsidR="00DD02E4" w:rsidRPr="007261C6" w:rsidTr="00776629">
        <w:tc>
          <w:tcPr>
            <w:tcW w:w="5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3. Продажа материалов  изданных работниками библиотеки</w:t>
            </w:r>
          </w:p>
        </w:tc>
        <w:tc>
          <w:tcPr>
            <w:tcW w:w="4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 издание – от 50 до 300 руб. (в зависимости от объема)</w:t>
            </w:r>
          </w:p>
        </w:tc>
      </w:tr>
      <w:tr w:rsidR="00DD02E4" w:rsidRPr="007261C6" w:rsidTr="00776629">
        <w:tc>
          <w:tcPr>
            <w:tcW w:w="5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4. Брошюрование листовых материалов</w:t>
            </w:r>
          </w:p>
        </w:tc>
        <w:tc>
          <w:tcPr>
            <w:tcW w:w="4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 издание  - от 60 до 100 руб. (в зависимости от объема)</w:t>
            </w:r>
          </w:p>
        </w:tc>
      </w:tr>
      <w:tr w:rsidR="00DD02E4" w:rsidRPr="007261C6" w:rsidTr="00776629">
        <w:tc>
          <w:tcPr>
            <w:tcW w:w="5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5.Проведение мероприятия в  библиотеке</w:t>
            </w:r>
          </w:p>
        </w:tc>
        <w:tc>
          <w:tcPr>
            <w:tcW w:w="4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 час – 100 руб.</w:t>
            </w:r>
          </w:p>
        </w:tc>
      </w:tr>
      <w:tr w:rsidR="00DD02E4" w:rsidRPr="007261C6" w:rsidTr="00776629">
        <w:tc>
          <w:tcPr>
            <w:tcW w:w="5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6.Распечатка текста на принтере</w:t>
            </w:r>
          </w:p>
        </w:tc>
        <w:tc>
          <w:tcPr>
            <w:tcW w:w="4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 страница – 10 рублей</w:t>
            </w:r>
          </w:p>
        </w:tc>
      </w:tr>
      <w:tr w:rsidR="00DD02E4" w:rsidRPr="007261C6" w:rsidTr="00776629">
        <w:tc>
          <w:tcPr>
            <w:tcW w:w="5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7. Годовой платный абонемент</w:t>
            </w:r>
          </w:p>
        </w:tc>
        <w:tc>
          <w:tcPr>
            <w:tcW w:w="4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300 рублей</w:t>
            </w:r>
          </w:p>
        </w:tc>
      </w:tr>
      <w:tr w:rsidR="00DD02E4" w:rsidRPr="007261C6" w:rsidTr="00776629">
        <w:tc>
          <w:tcPr>
            <w:tcW w:w="5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8.Сканирование документов</w:t>
            </w:r>
          </w:p>
        </w:tc>
        <w:tc>
          <w:tcPr>
            <w:tcW w:w="4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 лист – 10 рублей</w:t>
            </w:r>
          </w:p>
        </w:tc>
      </w:tr>
      <w:tr w:rsidR="00DD02E4" w:rsidRPr="007261C6" w:rsidTr="00776629">
        <w:tc>
          <w:tcPr>
            <w:tcW w:w="5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9.Пользование ПК для работы</w:t>
            </w:r>
          </w:p>
        </w:tc>
        <w:tc>
          <w:tcPr>
            <w:tcW w:w="4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 час – 30 рублей</w:t>
            </w:r>
          </w:p>
        </w:tc>
      </w:tr>
      <w:tr w:rsidR="00DD02E4" w:rsidRPr="007261C6" w:rsidTr="00776629">
        <w:tc>
          <w:tcPr>
            <w:tcW w:w="5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10. Ламенирование документов</w:t>
            </w:r>
          </w:p>
        </w:tc>
        <w:tc>
          <w:tcPr>
            <w:tcW w:w="4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 лист – 30 рублей</w:t>
            </w:r>
          </w:p>
        </w:tc>
      </w:tr>
      <w:tr w:rsidR="00DD02E4" w:rsidRPr="007261C6" w:rsidTr="00776629">
        <w:tc>
          <w:tcPr>
            <w:tcW w:w="5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 xml:space="preserve">7. </w:t>
      </w:r>
      <w:r w:rsidRPr="007261C6">
        <w:rPr>
          <w:rFonts w:ascii="Times New Roman" w:hAnsi="Times New Roman" w:cs="Times New Roman"/>
          <w:b/>
          <w:sz w:val="24"/>
          <w:szCs w:val="24"/>
        </w:rPr>
        <w:t>Порядок контроля за исполнением муниципального задания</w:t>
      </w:r>
    </w:p>
    <w:p w:rsidR="00DD02E4" w:rsidRPr="007261C6" w:rsidRDefault="00DD02E4" w:rsidP="007261C6">
      <w:pPr>
        <w:pStyle w:val="a5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00"/>
        <w:gridCol w:w="3080"/>
        <w:gridCol w:w="5340"/>
      </w:tblGrid>
      <w:tr w:rsidR="00DD02E4" w:rsidRPr="007261C6" w:rsidTr="00776629"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Структурные подразделения Прибайкальской районной администрации, осуществляющие контроль за исполнением муниципального задания</w:t>
            </w:r>
          </w:p>
        </w:tc>
      </w:tr>
      <w:tr w:rsidR="00DD02E4" w:rsidRPr="007261C6" w:rsidTr="00776629"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1.Проведение мониторинга основных показателей работы за определенный период;</w:t>
            </w:r>
          </w:p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2.Выездная проверка</w:t>
            </w:r>
          </w:p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3. Камеральная проверка</w:t>
            </w:r>
          </w:p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4. Ведение журнала звонков, полученных от населения по «горячей линии, организованной муниципальным органом исполнительной власти;</w:t>
            </w:r>
          </w:p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5. Ведение книги обращений с заявлениями, жалобами  и предложениями</w:t>
            </w:r>
          </w:p>
        </w:tc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Ежеквартально,</w:t>
            </w:r>
          </w:p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по мере необходимости (в случае поступлений обоснованных жалоб потребителей, требований правоохранительных органов).</w:t>
            </w:r>
          </w:p>
        </w:tc>
        <w:tc>
          <w:tcPr>
            <w:tcW w:w="5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Администрация МКУ « Управление культуры Прибайкальского района».</w:t>
            </w:r>
          </w:p>
        </w:tc>
      </w:tr>
    </w:tbl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02E4" w:rsidRPr="007261C6" w:rsidRDefault="00DD02E4" w:rsidP="007261C6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>8</w:t>
      </w:r>
      <w:r w:rsidRPr="007261C6">
        <w:rPr>
          <w:rFonts w:ascii="Times New Roman" w:eastAsia="Courier New" w:hAnsi="Times New Roman" w:cs="Times New Roman"/>
          <w:b/>
          <w:sz w:val="24"/>
          <w:szCs w:val="24"/>
        </w:rPr>
        <w:t xml:space="preserve">. </w:t>
      </w:r>
      <w:r w:rsidRPr="007261C6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</w:t>
      </w: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 xml:space="preserve">8.1. </w:t>
      </w:r>
      <w:r w:rsidRPr="007261C6">
        <w:rPr>
          <w:rFonts w:ascii="Times New Roman" w:hAnsi="Times New Roman" w:cs="Times New Roman"/>
          <w:sz w:val="24"/>
          <w:szCs w:val="24"/>
        </w:rPr>
        <w:t>Форма отчета об исполнении муниципального задания</w:t>
      </w:r>
    </w:p>
    <w:p w:rsidR="00DD02E4" w:rsidRPr="007261C6" w:rsidRDefault="00DD02E4" w:rsidP="007261C6">
      <w:pPr>
        <w:pStyle w:val="a5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313"/>
        <w:gridCol w:w="2206"/>
        <w:gridCol w:w="2823"/>
        <w:gridCol w:w="2445"/>
        <w:gridCol w:w="2544"/>
        <w:gridCol w:w="2119"/>
      </w:tblGrid>
      <w:tr w:rsidR="00DD02E4" w:rsidRPr="007261C6" w:rsidTr="00776629">
        <w:tc>
          <w:tcPr>
            <w:tcW w:w="2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 CYR" w:hAnsi="Times New Roman" w:cs="Times New Roman"/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DD02E4" w:rsidRPr="007261C6" w:rsidTr="00776629">
        <w:tc>
          <w:tcPr>
            <w:tcW w:w="2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1.Книговыдача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F23545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345300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6 НК</w:t>
            </w:r>
          </w:p>
        </w:tc>
      </w:tr>
      <w:tr w:rsidR="00DD02E4" w:rsidRPr="007261C6" w:rsidTr="00776629">
        <w:tc>
          <w:tcPr>
            <w:tcW w:w="2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2.Комплектование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127,5 экз</w:t>
            </w:r>
            <w:r w:rsidR="00F23545"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1000 жит.</w:t>
            </w:r>
          </w:p>
        </w:tc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F23545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6 НК</w:t>
            </w:r>
          </w:p>
        </w:tc>
      </w:tr>
      <w:tr w:rsidR="00DD02E4" w:rsidRPr="007261C6" w:rsidTr="00776629">
        <w:tc>
          <w:tcPr>
            <w:tcW w:w="2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3.Пользователи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F23545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10489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6 НК</w:t>
            </w:r>
          </w:p>
        </w:tc>
      </w:tr>
      <w:tr w:rsidR="00DD02E4" w:rsidRPr="007261C6" w:rsidTr="00776629">
        <w:tc>
          <w:tcPr>
            <w:tcW w:w="2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4.Посещения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F23545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114900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2E4" w:rsidRPr="007261C6" w:rsidRDefault="00DD02E4" w:rsidP="007261C6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eastAsia="Arial" w:hAnsi="Times New Roman" w:cs="Times New Roman"/>
                <w:sz w:val="24"/>
                <w:szCs w:val="24"/>
              </w:rPr>
              <w:t>6 НК</w:t>
            </w:r>
          </w:p>
        </w:tc>
      </w:tr>
    </w:tbl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61C6">
        <w:rPr>
          <w:rFonts w:ascii="Times New Roman" w:eastAsia="Courier New" w:hAnsi="Times New Roman" w:cs="Times New Roman"/>
          <w:sz w:val="24"/>
          <w:szCs w:val="24"/>
        </w:rPr>
        <w:t xml:space="preserve">8.2. </w:t>
      </w:r>
      <w:r w:rsidRPr="007261C6">
        <w:rPr>
          <w:rFonts w:ascii="Times New Roman" w:hAnsi="Times New Roman" w:cs="Times New Roman"/>
          <w:sz w:val="24"/>
          <w:szCs w:val="24"/>
        </w:rPr>
        <w:t>Сроки представления отчетов об исполнении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DD02E4" w:rsidRPr="007261C6" w:rsidTr="00776629">
        <w:tc>
          <w:tcPr>
            <w:tcW w:w="7393" w:type="dxa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393" w:type="dxa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</w:t>
            </w:r>
          </w:p>
        </w:tc>
      </w:tr>
      <w:tr w:rsidR="00DD02E4" w:rsidRPr="007261C6" w:rsidTr="00776629">
        <w:tc>
          <w:tcPr>
            <w:tcW w:w="7393" w:type="dxa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Квартальный отчет об исполнении муниципального задания по форме (п.8.1)</w:t>
            </w:r>
          </w:p>
        </w:tc>
        <w:tc>
          <w:tcPr>
            <w:tcW w:w="7393" w:type="dxa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 месяца, следующего за отчетным кварталом</w:t>
            </w:r>
          </w:p>
        </w:tc>
      </w:tr>
      <w:tr w:rsidR="00DD02E4" w:rsidRPr="007261C6" w:rsidTr="00776629">
        <w:tc>
          <w:tcPr>
            <w:tcW w:w="7393" w:type="dxa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муниципального задания по форме (п.8.1)</w:t>
            </w:r>
          </w:p>
        </w:tc>
        <w:tc>
          <w:tcPr>
            <w:tcW w:w="7393" w:type="dxa"/>
          </w:tcPr>
          <w:p w:rsidR="00DD02E4" w:rsidRPr="007261C6" w:rsidRDefault="00DD02E4" w:rsidP="00726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6">
              <w:rPr>
                <w:rFonts w:ascii="Times New Roman" w:hAnsi="Times New Roman" w:cs="Times New Roman"/>
                <w:sz w:val="24"/>
                <w:szCs w:val="24"/>
              </w:rPr>
              <w:t>Ежегодно в срок до 30 января, следующего за отчетным годом</w:t>
            </w:r>
          </w:p>
        </w:tc>
      </w:tr>
    </w:tbl>
    <w:p w:rsidR="00DD02E4" w:rsidRPr="007261C6" w:rsidRDefault="00DD02E4" w:rsidP="007261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02E4" w:rsidRPr="007261C6" w:rsidRDefault="00DD02E4" w:rsidP="007261C6">
      <w:pPr>
        <w:pStyle w:val="a5"/>
        <w:rPr>
          <w:rFonts w:ascii="Times New Roman" w:eastAsia="Arial" w:hAnsi="Times New Roman" w:cs="Times New Roman"/>
          <w:sz w:val="24"/>
          <w:szCs w:val="24"/>
        </w:rPr>
      </w:pPr>
    </w:p>
    <w:p w:rsidR="00DD02E4" w:rsidRPr="007261C6" w:rsidRDefault="00DD02E4" w:rsidP="007261C6">
      <w:pPr>
        <w:pStyle w:val="a5"/>
        <w:rPr>
          <w:rFonts w:ascii="Times New Roman" w:eastAsia="Arial" w:hAnsi="Times New Roman" w:cs="Times New Roman"/>
          <w:sz w:val="24"/>
          <w:szCs w:val="24"/>
        </w:rPr>
      </w:pPr>
      <w:r w:rsidRPr="007261C6">
        <w:rPr>
          <w:rFonts w:ascii="Times New Roman" w:eastAsia="Arial" w:hAnsi="Times New Roman" w:cs="Times New Roman"/>
          <w:sz w:val="24"/>
          <w:szCs w:val="24"/>
        </w:rPr>
        <w:t>Директор</w:t>
      </w:r>
      <w:r w:rsidR="00DA53E2" w:rsidRPr="007261C6">
        <w:rPr>
          <w:rFonts w:ascii="Times New Roman" w:eastAsia="Arial" w:hAnsi="Times New Roman" w:cs="Times New Roman"/>
          <w:sz w:val="24"/>
          <w:szCs w:val="24"/>
        </w:rPr>
        <w:t xml:space="preserve"> МБУ «Прибайкальская </w:t>
      </w:r>
      <w:r w:rsidRPr="007261C6">
        <w:rPr>
          <w:rFonts w:ascii="Times New Roman" w:eastAsia="Arial" w:hAnsi="Times New Roman" w:cs="Times New Roman"/>
          <w:sz w:val="24"/>
          <w:szCs w:val="24"/>
        </w:rPr>
        <w:t xml:space="preserve"> ЦБС</w:t>
      </w:r>
      <w:r w:rsidR="00DA53E2" w:rsidRPr="007261C6">
        <w:rPr>
          <w:rFonts w:ascii="Times New Roman" w:eastAsia="Arial" w:hAnsi="Times New Roman" w:cs="Times New Roman"/>
          <w:sz w:val="24"/>
          <w:szCs w:val="24"/>
        </w:rPr>
        <w:t>»</w:t>
      </w:r>
      <w:r w:rsidRPr="007261C6">
        <w:rPr>
          <w:rFonts w:ascii="Times New Roman" w:eastAsia="Arial" w:hAnsi="Times New Roman" w:cs="Times New Roman"/>
          <w:sz w:val="24"/>
          <w:szCs w:val="24"/>
        </w:rPr>
        <w:t xml:space="preserve">:                       </w:t>
      </w:r>
      <w:r w:rsidR="00DA53E2" w:rsidRPr="007261C6">
        <w:rPr>
          <w:rFonts w:ascii="Times New Roman" w:eastAsia="Arial" w:hAnsi="Times New Roman" w:cs="Times New Roman"/>
          <w:sz w:val="24"/>
          <w:szCs w:val="24"/>
        </w:rPr>
        <w:t>____________________________</w:t>
      </w:r>
      <w:r w:rsidRPr="007261C6">
        <w:rPr>
          <w:rFonts w:ascii="Times New Roman" w:eastAsia="Arial" w:hAnsi="Times New Roman" w:cs="Times New Roman"/>
          <w:sz w:val="24"/>
          <w:szCs w:val="24"/>
        </w:rPr>
        <w:t xml:space="preserve">          Л.М. Симонова</w:t>
      </w:r>
    </w:p>
    <w:p w:rsidR="001D354F" w:rsidRDefault="001D354F" w:rsidP="00DD02E4">
      <w:pPr>
        <w:pStyle w:val="a5"/>
      </w:pPr>
    </w:p>
    <w:sectPr w:rsidR="001D354F" w:rsidSect="00DD02E4">
      <w:head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7C" w:rsidRDefault="008D057C" w:rsidP="00DD02E4">
      <w:pPr>
        <w:spacing w:after="0" w:line="240" w:lineRule="auto"/>
      </w:pPr>
      <w:r>
        <w:separator/>
      </w:r>
    </w:p>
  </w:endnote>
  <w:endnote w:type="continuationSeparator" w:id="1">
    <w:p w:rsidR="008D057C" w:rsidRDefault="008D057C" w:rsidP="00DD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7C" w:rsidRDefault="008D057C" w:rsidP="00DD02E4">
      <w:pPr>
        <w:spacing w:after="0" w:line="240" w:lineRule="auto"/>
      </w:pPr>
      <w:r>
        <w:separator/>
      </w:r>
    </w:p>
  </w:footnote>
  <w:footnote w:type="continuationSeparator" w:id="1">
    <w:p w:rsidR="008D057C" w:rsidRDefault="008D057C" w:rsidP="00DD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E4" w:rsidRDefault="00DD02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952"/>
    <w:multiLevelType w:val="hybridMultilevel"/>
    <w:tmpl w:val="77C2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949"/>
    <w:multiLevelType w:val="hybridMultilevel"/>
    <w:tmpl w:val="6CAC76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7F6FF4"/>
    <w:multiLevelType w:val="hybridMultilevel"/>
    <w:tmpl w:val="68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00068"/>
    <w:multiLevelType w:val="multilevel"/>
    <w:tmpl w:val="C740916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6D2E49A1"/>
    <w:multiLevelType w:val="hybridMultilevel"/>
    <w:tmpl w:val="89863AC4"/>
    <w:lvl w:ilvl="0" w:tplc="F4A61F0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D02E4"/>
    <w:rsid w:val="00001DB8"/>
    <w:rsid w:val="001D354F"/>
    <w:rsid w:val="00262465"/>
    <w:rsid w:val="002771DF"/>
    <w:rsid w:val="00386C3A"/>
    <w:rsid w:val="006A6108"/>
    <w:rsid w:val="006D322B"/>
    <w:rsid w:val="007261C6"/>
    <w:rsid w:val="007E2A09"/>
    <w:rsid w:val="00851171"/>
    <w:rsid w:val="008D057C"/>
    <w:rsid w:val="00AD648B"/>
    <w:rsid w:val="00B152DC"/>
    <w:rsid w:val="00BF70B9"/>
    <w:rsid w:val="00DA53E2"/>
    <w:rsid w:val="00DD02E4"/>
    <w:rsid w:val="00F2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02E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D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02E4"/>
  </w:style>
  <w:style w:type="paragraph" w:styleId="a8">
    <w:name w:val="footer"/>
    <w:basedOn w:val="a"/>
    <w:link w:val="a9"/>
    <w:uiPriority w:val="99"/>
    <w:semiHidden/>
    <w:unhideWhenUsed/>
    <w:rsid w:val="00DD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02E4"/>
  </w:style>
  <w:style w:type="paragraph" w:styleId="aa">
    <w:name w:val="List Paragraph"/>
    <w:basedOn w:val="a"/>
    <w:uiPriority w:val="34"/>
    <w:qFormat/>
    <w:rsid w:val="00DD02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vip.1cult.ru/?utm_source=letternews&amp;utm_medium=letter&amp;utm_campaign=letternews_ss_cult_vip_26022019&amp;mailsys=ss&amp;token=150ec847-bcaa-11a0-507d-2d0186e5af09&amp;ttl=7888&amp;ustp=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cult.ru/?utm_source=letternews&amp;utm_medium=letter&amp;utm_campaign=letternews_ss_cult_vip_26022019&amp;mailsys=ss&amp;token=150ec847-bcaa-11a0-507d-2d0186e5af09&amp;ttl=7888&amp;ustp=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cult.ru/?utm_source=letternews&amp;utm_medium=letter&amp;utm_campaign=letternews_ss_cult_vip_26022019&amp;mailsys=ss&amp;token=150ec847-bcaa-11a0-507d-2d0186e5af09&amp;ttl=7888&amp;ustp=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vip.1cult.ru/?utm_source=letternews&amp;utm_medium=letter&amp;utm_campaign=letternews_ss_cult_vip_26022019&amp;mailsys=ss&amp;token=150ec847-bcaa-11a0-507d-2d0186e5af09&amp;ttl=7888&amp;ustp=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0CF5-CC61-4F12-B4CE-7132121D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ЦБС</cp:lastModifiedBy>
  <cp:revision>5</cp:revision>
  <cp:lastPrinted>2019-04-16T02:16:00Z</cp:lastPrinted>
  <dcterms:created xsi:type="dcterms:W3CDTF">2019-02-26T06:12:00Z</dcterms:created>
  <dcterms:modified xsi:type="dcterms:W3CDTF">2019-04-16T02:18:00Z</dcterms:modified>
</cp:coreProperties>
</file>